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E08" w:rsidRDefault="00EA720B">
      <w:pPr>
        <w:ind w:left="4335" w:right="53" w:hanging="4189"/>
      </w:pPr>
      <w:r>
        <w:t>ANEXO C - TERMO DE RESPONSABILIDADE DE BLINDAGEM - VEÍCULO AUTOMOTOR NACIONAL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13"/>
        <w:ind w:left="10" w:right="65" w:firstLine="0"/>
        <w:jc w:val="center"/>
      </w:pPr>
      <w:r>
        <w:t>(</w:t>
      </w:r>
      <w:proofErr w:type="spellStart"/>
      <w:r>
        <w:t>identificação</w:t>
      </w:r>
      <w:proofErr w:type="spellEnd"/>
      <w:r>
        <w:t xml:space="preserve"> da </w:t>
      </w:r>
      <w:proofErr w:type="spellStart"/>
      <w:r>
        <w:t>blindadora</w:t>
      </w:r>
      <w:proofErr w:type="spellEnd"/>
      <w:r>
        <w:t>)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13"/>
        <w:ind w:left="10" w:right="63" w:firstLine="0"/>
        <w:jc w:val="center"/>
      </w:pPr>
      <w:r>
        <w:t>TERMO DE RESPONSABILIDADE DE BLINDAGEM</w:t>
      </w:r>
    </w:p>
    <w:p w:rsidR="005B0E08" w:rsidRDefault="00EA720B">
      <w:pPr>
        <w:spacing w:after="13"/>
        <w:ind w:left="10" w:right="60" w:firstLine="0"/>
        <w:jc w:val="center"/>
      </w:pPr>
      <w:r>
        <w:t>VEÍCULO AUTOMOTOR NACIONAL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13"/>
        <w:ind w:left="10" w:right="63" w:firstLine="0"/>
        <w:jc w:val="center"/>
      </w:pPr>
      <w:r>
        <w:t>Nº __</w:t>
      </w:r>
      <w:r w:rsidR="000A250E">
        <w:t>__________________/ ____(data)__</w:t>
      </w:r>
      <w:r>
        <w:t>__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numPr>
          <w:ilvl w:val="0"/>
          <w:numId w:val="1"/>
        </w:numPr>
        <w:spacing w:after="200" w:line="355" w:lineRule="auto"/>
        <w:ind w:left="0" w:right="53" w:hanging="240"/>
      </w:pPr>
      <w:r>
        <w:t>A</w:t>
      </w:r>
      <w:r w:rsidR="00D64A6D">
        <w:t xml:space="preserve"> </w:t>
      </w:r>
      <w:proofErr w:type="spellStart"/>
      <w:r w:rsidR="00D64A6D">
        <w:t>empresa</w:t>
      </w:r>
      <w:proofErr w:type="spellEnd"/>
      <w:r w:rsidR="00D64A6D">
        <w:t xml:space="preserve"> _________________________________________________________</w:t>
      </w:r>
      <w:r>
        <w:t xml:space="preserve">________________, </w:t>
      </w:r>
      <w:proofErr w:type="spellStart"/>
      <w:r>
        <w:t>registro</w:t>
      </w:r>
      <w:proofErr w:type="spellEnd"/>
      <w:r>
        <w:t xml:space="preserve"> nº______________</w:t>
      </w:r>
      <w:r w:rsidR="00D64A6D">
        <w:t>,</w:t>
      </w:r>
      <w:r>
        <w:t xml:space="preserve"> CNPJ</w:t>
      </w:r>
      <w:r w:rsidR="00D64A6D">
        <w:t xml:space="preserve"> nº</w:t>
      </w:r>
      <w:r>
        <w:t xml:space="preserve"> ___________________</w:t>
      </w:r>
      <w:r w:rsidR="00D64A6D">
        <w:t>__</w:t>
      </w:r>
      <w:r>
        <w:t xml:space="preserve">__,  CERTIFICA  que </w:t>
      </w:r>
      <w:proofErr w:type="spellStart"/>
      <w:r>
        <w:t>executou</w:t>
      </w:r>
      <w:proofErr w:type="spellEnd"/>
      <w:r>
        <w:t xml:space="preserve"> </w:t>
      </w:r>
      <w:proofErr w:type="spellStart"/>
      <w:r>
        <w:t>serviço</w:t>
      </w:r>
      <w:proofErr w:type="spellEnd"/>
      <w:r>
        <w:t xml:space="preserve"> </w:t>
      </w:r>
      <w:r w:rsidR="00D64A6D">
        <w:t xml:space="preserve">de </w:t>
      </w:r>
      <w:proofErr w:type="spellStart"/>
      <w:r w:rsidR="00D64A6D">
        <w:t>blindagem</w:t>
      </w:r>
      <w:proofErr w:type="spellEnd"/>
      <w:r w:rsidR="00D64A6D">
        <w:t xml:space="preserve"> no </w:t>
      </w:r>
      <w:proofErr w:type="spellStart"/>
      <w:r w:rsidR="00D64A6D">
        <w:t>veículo</w:t>
      </w:r>
      <w:proofErr w:type="spellEnd"/>
      <w:r w:rsidR="00D64A6D">
        <w:t xml:space="preserve"> </w:t>
      </w:r>
      <w:r w:rsidR="000A250E">
        <w:t xml:space="preserve">de </w:t>
      </w:r>
      <w:proofErr w:type="spellStart"/>
      <w:r w:rsidR="00D64A6D">
        <w:t>chassi</w:t>
      </w:r>
      <w:proofErr w:type="spellEnd"/>
      <w:r w:rsidR="00D64A6D">
        <w:t xml:space="preserve"> nº</w:t>
      </w:r>
      <w:r>
        <w:t xml:space="preserve"> </w:t>
      </w:r>
      <w:r w:rsidR="00D64A6D">
        <w:t xml:space="preserve">_________________________, </w:t>
      </w:r>
      <w:proofErr w:type="spellStart"/>
      <w:r w:rsidR="00D64A6D">
        <w:t>marca</w:t>
      </w:r>
      <w:proofErr w:type="spellEnd"/>
      <w:r w:rsidR="00D64A6D">
        <w:t>/</w:t>
      </w:r>
      <w:proofErr w:type="spellStart"/>
      <w:r w:rsidR="00D64A6D">
        <w:t>modelo</w:t>
      </w:r>
      <w:proofErr w:type="spellEnd"/>
      <w:r w:rsidR="00D64A6D">
        <w:t xml:space="preserve"> _______________________________________, </w:t>
      </w:r>
      <w:proofErr w:type="spellStart"/>
      <w:r w:rsidR="00D64A6D">
        <w:t>cor</w:t>
      </w:r>
      <w:proofErr w:type="spellEnd"/>
      <w:r w:rsidR="00D64A6D">
        <w:t xml:space="preserve"> ________</w:t>
      </w:r>
      <w:r>
        <w:t>___________  com</w:t>
      </w:r>
      <w:r w:rsidR="00D64A6D">
        <w:t xml:space="preserve"> o </w:t>
      </w:r>
      <w:proofErr w:type="spellStart"/>
      <w:r w:rsidR="00D64A6D">
        <w:t>nível</w:t>
      </w:r>
      <w:proofErr w:type="spellEnd"/>
      <w:r w:rsidR="00D64A6D">
        <w:t xml:space="preserve"> de </w:t>
      </w:r>
      <w:proofErr w:type="spellStart"/>
      <w:r w:rsidR="00D64A6D">
        <w:t>proteção</w:t>
      </w:r>
      <w:proofErr w:type="spellEnd"/>
      <w:r w:rsidR="00D64A6D">
        <w:t xml:space="preserve"> ______</w:t>
      </w:r>
      <w:r>
        <w:t xml:space="preserve"> </w:t>
      </w:r>
      <w:proofErr w:type="spellStart"/>
      <w:r>
        <w:t>em</w:t>
      </w:r>
      <w:proofErr w:type="spellEnd"/>
      <w:r>
        <w:t xml:space="preserve"> _______</w:t>
      </w:r>
      <w:r w:rsidR="00D64A6D">
        <w:t>_</w:t>
      </w:r>
      <w:r>
        <w:t>(</w:t>
      </w:r>
      <w:proofErr w:type="spellStart"/>
      <w:r>
        <w:t>mês</w:t>
      </w:r>
      <w:proofErr w:type="spellEnd"/>
      <w:r>
        <w:t>/</w:t>
      </w:r>
      <w:proofErr w:type="spellStart"/>
      <w:r>
        <w:t>ano</w:t>
      </w:r>
      <w:proofErr w:type="spellEnd"/>
      <w:r>
        <w:t>)</w:t>
      </w:r>
      <w:r w:rsidR="00D64A6D">
        <w:t>_</w:t>
      </w:r>
      <w:r>
        <w:t xml:space="preserve">_______,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Portaria</w:t>
      </w:r>
      <w:proofErr w:type="spellEnd"/>
      <w:r>
        <w:t xml:space="preserve"> n</w:t>
      </w:r>
      <w:r w:rsidR="00D64A6D">
        <w:t>º 55-</w:t>
      </w:r>
      <w:r>
        <w:t xml:space="preserve">COLOG, de </w:t>
      </w:r>
      <w:r w:rsidR="00D64A6D">
        <w:t xml:space="preserve">05 de </w:t>
      </w:r>
      <w:proofErr w:type="spellStart"/>
      <w:r w:rsidR="00D64A6D">
        <w:t>julho</w:t>
      </w:r>
      <w:proofErr w:type="spellEnd"/>
      <w:r w:rsidR="00D64A6D">
        <w:t xml:space="preserve"> de 2017</w:t>
      </w:r>
      <w:r>
        <w:t>.</w:t>
      </w:r>
    </w:p>
    <w:p w:rsidR="005B0E08" w:rsidRDefault="00EA720B">
      <w:pPr>
        <w:numPr>
          <w:ilvl w:val="0"/>
          <w:numId w:val="1"/>
        </w:numPr>
        <w:spacing w:after="124"/>
        <w:ind w:left="0" w:right="53" w:hanging="240"/>
      </w:pPr>
      <w:r>
        <w:t xml:space="preserve">A </w:t>
      </w:r>
      <w:proofErr w:type="spellStart"/>
      <w:r>
        <w:t>blindagens</w:t>
      </w:r>
      <w:proofErr w:type="spellEnd"/>
      <w:r>
        <w:t xml:space="preserve"> </w:t>
      </w:r>
      <w:proofErr w:type="spellStart"/>
      <w:r>
        <w:t>balísticas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 xml:space="preserve"> </w:t>
      </w:r>
      <w:proofErr w:type="spellStart"/>
      <w:r>
        <w:t>t</w:t>
      </w:r>
      <w:r w:rsidR="00D64A6D">
        <w:t>ê</w:t>
      </w:r>
      <w:r>
        <w:t>m</w:t>
      </w:r>
      <w:proofErr w:type="spellEnd"/>
      <w:r>
        <w:t xml:space="preserve"> </w:t>
      </w:r>
      <w:proofErr w:type="spellStart"/>
      <w:r>
        <w:t>validade</w:t>
      </w:r>
      <w:proofErr w:type="spellEnd"/>
      <w:r>
        <w:t xml:space="preserve"> </w:t>
      </w:r>
      <w:proofErr w:type="spellStart"/>
      <w:r>
        <w:t>até</w:t>
      </w:r>
      <w:proofErr w:type="spellEnd"/>
      <w:r>
        <w:t xml:space="preserve">  ___/____/____.  </w:t>
      </w:r>
    </w:p>
    <w:p w:rsidR="005B0E08" w:rsidRDefault="00EA720B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B0E08" w:rsidRDefault="00EA720B">
      <w:pPr>
        <w:numPr>
          <w:ilvl w:val="0"/>
          <w:numId w:val="1"/>
        </w:numPr>
        <w:spacing w:after="124"/>
        <w:ind w:left="0" w:right="53" w:hanging="240"/>
      </w:pPr>
      <w:proofErr w:type="spellStart"/>
      <w:r>
        <w:t>Proteções</w:t>
      </w:r>
      <w:proofErr w:type="spellEnd"/>
      <w:r>
        <w:t xml:space="preserve"> </w:t>
      </w:r>
      <w:proofErr w:type="spellStart"/>
      <w:r>
        <w:t>balísticas</w:t>
      </w:r>
      <w:proofErr w:type="spellEnd"/>
      <w:r>
        <w:t xml:space="preserve"> </w:t>
      </w:r>
      <w:proofErr w:type="spellStart"/>
      <w:r>
        <w:t>aplicadas</w:t>
      </w:r>
      <w:proofErr w:type="spellEnd"/>
      <w:r>
        <w:t>:</w:t>
      </w:r>
    </w:p>
    <w:p w:rsidR="005B0E08" w:rsidRDefault="00EA720B">
      <w:pPr>
        <w:spacing w:after="124"/>
        <w:ind w:left="21" w:right="53" w:firstLine="0"/>
      </w:pPr>
      <w:r>
        <w:t xml:space="preserve">a. </w:t>
      </w:r>
      <w:proofErr w:type="spellStart"/>
      <w:r>
        <w:t>Blindagens</w:t>
      </w:r>
      <w:proofErr w:type="spellEnd"/>
      <w:r>
        <w:t xml:space="preserve"> </w:t>
      </w:r>
      <w:proofErr w:type="spellStart"/>
      <w:r>
        <w:t>transparentes</w:t>
      </w:r>
      <w:proofErr w:type="spellEnd"/>
      <w:r>
        <w:t xml:space="preserve">:  </w:t>
      </w:r>
    </w:p>
    <w:tbl>
      <w:tblPr>
        <w:tblStyle w:val="Tabelacomgrad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4111"/>
      </w:tblGrid>
      <w:tr w:rsidR="00D64A6D" w:rsidTr="00D64A6D">
        <w:tc>
          <w:tcPr>
            <w:tcW w:w="3948" w:type="dxa"/>
          </w:tcPr>
          <w:p w:rsidR="00D64A6D" w:rsidRDefault="00D64A6D">
            <w:pPr>
              <w:spacing w:after="126"/>
              <w:ind w:left="0" w:right="53" w:firstLine="0"/>
            </w:pPr>
            <w:proofErr w:type="spellStart"/>
            <w:r>
              <w:t>Fabricante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 w:rsidP="00D64A6D">
            <w:pPr>
              <w:spacing w:after="126"/>
              <w:ind w:left="21" w:right="53" w:firstLine="0"/>
            </w:pPr>
            <w:proofErr w:type="spellStart"/>
            <w:r>
              <w:t>Registro</w:t>
            </w:r>
            <w:proofErr w:type="spellEnd"/>
            <w:r>
              <w:t xml:space="preserve">: </w:t>
            </w:r>
          </w:p>
        </w:tc>
      </w:tr>
      <w:tr w:rsidR="00D64A6D" w:rsidTr="00D64A6D">
        <w:tc>
          <w:tcPr>
            <w:tcW w:w="3948" w:type="dxa"/>
          </w:tcPr>
          <w:p w:rsidR="00D64A6D" w:rsidRDefault="00D64A6D">
            <w:pPr>
              <w:spacing w:after="126"/>
              <w:ind w:left="0" w:right="53" w:firstLine="0"/>
            </w:pPr>
            <w:r>
              <w:t xml:space="preserve">Data de </w:t>
            </w:r>
            <w:proofErr w:type="spellStart"/>
            <w:r>
              <w:t>fabricação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>
            <w:pPr>
              <w:spacing w:after="126"/>
              <w:ind w:left="0" w:right="53" w:firstLine="0"/>
            </w:pPr>
            <w:proofErr w:type="spellStart"/>
            <w:r>
              <w:t>Lote</w:t>
            </w:r>
            <w:proofErr w:type="spellEnd"/>
            <w:r>
              <w:t xml:space="preserve"> nº: </w:t>
            </w:r>
          </w:p>
        </w:tc>
      </w:tr>
      <w:tr w:rsidR="00D64A6D" w:rsidTr="00D64A6D">
        <w:tc>
          <w:tcPr>
            <w:tcW w:w="3948" w:type="dxa"/>
          </w:tcPr>
          <w:p w:rsidR="00D64A6D" w:rsidRDefault="00D64A6D">
            <w:pPr>
              <w:spacing w:after="126"/>
              <w:ind w:left="0" w:right="53" w:firstLine="0"/>
            </w:pPr>
            <w:proofErr w:type="spellStart"/>
            <w:r>
              <w:t>RETEx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>
            <w:pPr>
              <w:spacing w:after="126"/>
              <w:ind w:left="0" w:right="53" w:firstLine="0"/>
            </w:pPr>
            <w:proofErr w:type="spellStart"/>
            <w:r>
              <w:t>Quantidade</w:t>
            </w:r>
            <w:proofErr w:type="spellEnd"/>
            <w:r>
              <w:t xml:space="preserve">: </w:t>
            </w:r>
          </w:p>
        </w:tc>
      </w:tr>
    </w:tbl>
    <w:p w:rsidR="00D64A6D" w:rsidRDefault="00D64A6D">
      <w:pPr>
        <w:spacing w:after="126"/>
        <w:ind w:left="21" w:right="53" w:firstLine="0"/>
      </w:pPr>
    </w:p>
    <w:p w:rsidR="005B0E08" w:rsidRDefault="00D64A6D">
      <w:pPr>
        <w:spacing w:after="1" w:line="357" w:lineRule="auto"/>
        <w:ind w:left="-5" w:right="2914" w:firstLine="0"/>
        <w:jc w:val="left"/>
      </w:pPr>
      <w:r>
        <w:t xml:space="preserve">b. </w:t>
      </w:r>
      <w:proofErr w:type="spellStart"/>
      <w:r w:rsidR="00EA720B">
        <w:t>Blindagens</w:t>
      </w:r>
      <w:proofErr w:type="spellEnd"/>
      <w:r w:rsidR="00EA720B">
        <w:t xml:space="preserve"> </w:t>
      </w:r>
      <w:proofErr w:type="spellStart"/>
      <w:r w:rsidR="00EA720B">
        <w:t>opacas</w:t>
      </w:r>
      <w:proofErr w:type="spellEnd"/>
      <w:r w:rsidR="00EA720B">
        <w:t xml:space="preserve">:  </w:t>
      </w:r>
    </w:p>
    <w:tbl>
      <w:tblPr>
        <w:tblStyle w:val="Tabelacomgrad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4111"/>
      </w:tblGrid>
      <w:tr w:rsidR="00D64A6D" w:rsidTr="00753FB4">
        <w:tc>
          <w:tcPr>
            <w:tcW w:w="3948" w:type="dxa"/>
          </w:tcPr>
          <w:p w:rsidR="00D64A6D" w:rsidRDefault="00D64A6D" w:rsidP="00753FB4">
            <w:pPr>
              <w:spacing w:after="126"/>
              <w:ind w:left="0" w:right="53" w:firstLine="0"/>
            </w:pPr>
            <w:proofErr w:type="spellStart"/>
            <w:r>
              <w:t>Fabricante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 w:rsidP="00753FB4">
            <w:pPr>
              <w:spacing w:after="126"/>
              <w:ind w:left="21" w:right="53" w:firstLine="0"/>
            </w:pPr>
            <w:proofErr w:type="spellStart"/>
            <w:r>
              <w:t>Registro</w:t>
            </w:r>
            <w:proofErr w:type="spellEnd"/>
            <w:r>
              <w:t xml:space="preserve">: </w:t>
            </w:r>
          </w:p>
        </w:tc>
      </w:tr>
      <w:tr w:rsidR="00D64A6D" w:rsidTr="00753FB4">
        <w:tc>
          <w:tcPr>
            <w:tcW w:w="3948" w:type="dxa"/>
          </w:tcPr>
          <w:p w:rsidR="00D64A6D" w:rsidRDefault="00D64A6D" w:rsidP="00753FB4">
            <w:pPr>
              <w:spacing w:after="126"/>
              <w:ind w:left="0" w:right="53" w:firstLine="0"/>
            </w:pPr>
            <w:r>
              <w:t xml:space="preserve">Data de </w:t>
            </w:r>
            <w:proofErr w:type="spellStart"/>
            <w:r>
              <w:t>fabricação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 w:rsidP="00753FB4">
            <w:pPr>
              <w:spacing w:after="126"/>
              <w:ind w:left="0" w:right="53" w:firstLine="0"/>
            </w:pPr>
            <w:proofErr w:type="spellStart"/>
            <w:r>
              <w:t>Lote</w:t>
            </w:r>
            <w:proofErr w:type="spellEnd"/>
            <w:r>
              <w:t xml:space="preserve"> nº: </w:t>
            </w:r>
          </w:p>
        </w:tc>
      </w:tr>
      <w:tr w:rsidR="00D64A6D" w:rsidTr="00753FB4">
        <w:tc>
          <w:tcPr>
            <w:tcW w:w="3948" w:type="dxa"/>
          </w:tcPr>
          <w:p w:rsidR="00D64A6D" w:rsidRDefault="00D64A6D" w:rsidP="00753FB4">
            <w:pPr>
              <w:spacing w:after="126"/>
              <w:ind w:left="0" w:right="53" w:firstLine="0"/>
            </w:pPr>
            <w:proofErr w:type="spellStart"/>
            <w:r>
              <w:t>RETEx</w:t>
            </w:r>
            <w:proofErr w:type="spellEnd"/>
            <w:r>
              <w:t xml:space="preserve">: </w:t>
            </w:r>
          </w:p>
        </w:tc>
        <w:tc>
          <w:tcPr>
            <w:tcW w:w="4111" w:type="dxa"/>
          </w:tcPr>
          <w:p w:rsidR="00D64A6D" w:rsidRDefault="00D64A6D" w:rsidP="00753FB4">
            <w:pPr>
              <w:spacing w:after="126"/>
              <w:ind w:left="0" w:right="53" w:firstLine="0"/>
            </w:pPr>
            <w:proofErr w:type="spellStart"/>
            <w:r>
              <w:t>Quantidade</w:t>
            </w:r>
            <w:proofErr w:type="spellEnd"/>
            <w:r>
              <w:t xml:space="preserve">: </w:t>
            </w:r>
          </w:p>
        </w:tc>
      </w:tr>
    </w:tbl>
    <w:p w:rsidR="00D64A6D" w:rsidRDefault="00D64A6D" w:rsidP="00D64A6D">
      <w:pPr>
        <w:spacing w:after="112" w:line="256" w:lineRule="auto"/>
        <w:ind w:left="0" w:right="0" w:firstLine="0"/>
        <w:contextualSpacing/>
        <w:jc w:val="left"/>
      </w:pPr>
    </w:p>
    <w:p w:rsidR="005B0E08" w:rsidRDefault="00EA720B">
      <w:pPr>
        <w:spacing w:after="123"/>
        <w:ind w:left="10" w:right="60" w:firstLine="0"/>
        <w:jc w:val="center"/>
      </w:pPr>
      <w:r>
        <w:t xml:space="preserve">Local e </w:t>
      </w:r>
      <w:r w:rsidR="00D64A6D">
        <w:t xml:space="preserve">data </w:t>
      </w:r>
    </w:p>
    <w:p w:rsidR="00D64A6D" w:rsidRDefault="00D64A6D">
      <w:pPr>
        <w:spacing w:after="123"/>
        <w:ind w:left="10" w:right="60" w:firstLine="0"/>
        <w:jc w:val="center"/>
      </w:pPr>
      <w:bookmarkStart w:id="0" w:name="_Hlk491508459"/>
    </w:p>
    <w:tbl>
      <w:tblPr>
        <w:tblStyle w:val="Tabelacomgrad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D64A6D" w:rsidTr="00D64A6D">
        <w:tc>
          <w:tcPr>
            <w:tcW w:w="4981" w:type="dxa"/>
            <w:vAlign w:val="center"/>
          </w:tcPr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</w:p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  <w:r>
              <w:t>_________________________________</w:t>
            </w:r>
          </w:p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  <w:proofErr w:type="spellStart"/>
            <w:r>
              <w:t>Responsável</w:t>
            </w:r>
            <w:proofErr w:type="spellEnd"/>
            <w:r>
              <w:t xml:space="preserve"> legal</w:t>
            </w:r>
          </w:p>
          <w:p w:rsidR="00D64A6D" w:rsidRDefault="00D64A6D" w:rsidP="00D64A6D">
            <w:pPr>
              <w:spacing w:after="123" w:line="240" w:lineRule="auto"/>
              <w:ind w:left="0" w:right="60" w:firstLine="0"/>
              <w:jc w:val="center"/>
            </w:pPr>
            <w:r>
              <w:t xml:space="preserve">(Nome </w:t>
            </w:r>
            <w:proofErr w:type="spellStart"/>
            <w:r>
              <w:t>completo</w:t>
            </w:r>
            <w:proofErr w:type="spellEnd"/>
            <w:r>
              <w:t xml:space="preserve">, CPF e </w:t>
            </w:r>
            <w:proofErr w:type="spellStart"/>
            <w:r>
              <w:t>função</w:t>
            </w:r>
            <w:proofErr w:type="spellEnd"/>
            <w:r>
              <w:t>)</w:t>
            </w:r>
          </w:p>
        </w:tc>
        <w:tc>
          <w:tcPr>
            <w:tcW w:w="4982" w:type="dxa"/>
          </w:tcPr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</w:p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  <w:r>
              <w:t>_________________________________</w:t>
            </w:r>
          </w:p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  <w:proofErr w:type="spellStart"/>
            <w:r>
              <w:t>Responsável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</w:p>
          <w:p w:rsidR="00D64A6D" w:rsidRDefault="00D64A6D" w:rsidP="00D64A6D">
            <w:pPr>
              <w:spacing w:after="112" w:line="256" w:lineRule="auto"/>
              <w:ind w:left="0" w:right="0" w:firstLine="0"/>
              <w:contextualSpacing/>
              <w:jc w:val="center"/>
            </w:pPr>
            <w:r>
              <w:t xml:space="preserve">(Nome </w:t>
            </w:r>
            <w:proofErr w:type="spellStart"/>
            <w:r>
              <w:t>completo</w:t>
            </w:r>
            <w:proofErr w:type="spellEnd"/>
            <w:r>
              <w:t xml:space="preserve"> e CPF)</w:t>
            </w:r>
          </w:p>
        </w:tc>
      </w:tr>
      <w:bookmarkEnd w:id="0"/>
      <w:tr w:rsidR="00D64A6D" w:rsidTr="00D64A6D">
        <w:tc>
          <w:tcPr>
            <w:tcW w:w="9963" w:type="dxa"/>
            <w:gridSpan w:val="2"/>
          </w:tcPr>
          <w:p w:rsidR="00D64A6D" w:rsidRDefault="00D64A6D" w:rsidP="00D64A6D">
            <w:pPr>
              <w:spacing w:after="13" w:line="240" w:lineRule="auto"/>
              <w:ind w:left="10" w:right="63" w:firstLine="0"/>
              <w:jc w:val="center"/>
            </w:pPr>
          </w:p>
          <w:p w:rsidR="0071664A" w:rsidRDefault="0071664A" w:rsidP="00D64A6D">
            <w:pPr>
              <w:spacing w:after="13" w:line="240" w:lineRule="auto"/>
              <w:ind w:left="10" w:right="63" w:firstLine="0"/>
              <w:jc w:val="center"/>
            </w:pPr>
          </w:p>
          <w:p w:rsidR="00D64A6D" w:rsidRDefault="00D64A6D" w:rsidP="00D64A6D">
            <w:pPr>
              <w:spacing w:after="123" w:line="240" w:lineRule="auto"/>
              <w:ind w:left="0" w:right="60" w:firstLine="0"/>
              <w:contextualSpacing/>
              <w:jc w:val="center"/>
            </w:pPr>
            <w:r>
              <w:t>_________________________________</w:t>
            </w:r>
          </w:p>
          <w:p w:rsidR="00D64A6D" w:rsidRDefault="00D64A6D" w:rsidP="00D64A6D">
            <w:pPr>
              <w:spacing w:after="13" w:line="240" w:lineRule="auto"/>
              <w:ind w:left="10" w:right="63" w:firstLine="0"/>
              <w:contextualSpacing/>
              <w:jc w:val="center"/>
            </w:pPr>
            <w:proofErr w:type="spellStart"/>
            <w:r>
              <w:t>Proprietário</w:t>
            </w:r>
            <w:proofErr w:type="spellEnd"/>
            <w:r>
              <w:t xml:space="preserve"> do </w:t>
            </w:r>
            <w:proofErr w:type="spellStart"/>
            <w:r>
              <w:t>veículo</w:t>
            </w:r>
            <w:proofErr w:type="spellEnd"/>
          </w:p>
          <w:p w:rsidR="00D64A6D" w:rsidRDefault="00D64A6D" w:rsidP="00D64A6D">
            <w:pPr>
              <w:spacing w:after="126"/>
              <w:ind w:left="21" w:right="53" w:firstLine="0"/>
              <w:contextualSpacing/>
              <w:jc w:val="center"/>
            </w:pPr>
            <w:r>
              <w:t>(</w:t>
            </w:r>
            <w:r w:rsidR="000A250E">
              <w:t>N</w:t>
            </w:r>
            <w:r>
              <w:t>ome completo</w:t>
            </w:r>
            <w:bookmarkStart w:id="1" w:name="_GoBack"/>
            <w:bookmarkEnd w:id="1"/>
            <w:r>
              <w:t>, CPF)</w:t>
            </w:r>
          </w:p>
          <w:p w:rsidR="00D64A6D" w:rsidRPr="00D64A6D" w:rsidRDefault="00D64A6D" w:rsidP="00D64A6D">
            <w:pPr>
              <w:spacing w:after="126"/>
              <w:ind w:left="21" w:right="53" w:firstLine="0"/>
              <w:contextualSpacing/>
              <w:jc w:val="center"/>
              <w:rPr>
                <w:color w:val="FF0000"/>
              </w:rPr>
            </w:pPr>
            <w:r w:rsidRPr="00D64A6D">
              <w:rPr>
                <w:color w:val="FF0000"/>
              </w:rPr>
              <w:t>(</w:t>
            </w:r>
            <w:proofErr w:type="spellStart"/>
            <w:r w:rsidRPr="00D64A6D">
              <w:rPr>
                <w:color w:val="FF0000"/>
              </w:rPr>
              <w:t>Não</w:t>
            </w:r>
            <w:proofErr w:type="spellEnd"/>
            <w:r w:rsidRPr="00D64A6D">
              <w:rPr>
                <w:color w:val="FF0000"/>
              </w:rPr>
              <w:t xml:space="preserve"> </w:t>
            </w:r>
            <w:proofErr w:type="spellStart"/>
            <w:r w:rsidRPr="00D64A6D">
              <w:rPr>
                <w:color w:val="FF0000"/>
              </w:rPr>
              <w:t>pode</w:t>
            </w:r>
            <w:proofErr w:type="spellEnd"/>
            <w:r w:rsidRPr="00D64A6D">
              <w:rPr>
                <w:color w:val="FF0000"/>
              </w:rPr>
              <w:t xml:space="preserve"> </w:t>
            </w:r>
            <w:proofErr w:type="spellStart"/>
            <w:r w:rsidRPr="00D64A6D">
              <w:rPr>
                <w:color w:val="FF0000"/>
              </w:rPr>
              <w:t>ser</w:t>
            </w:r>
            <w:proofErr w:type="spellEnd"/>
            <w:r w:rsidRPr="00D64A6D">
              <w:rPr>
                <w:color w:val="FF0000"/>
              </w:rPr>
              <w:t xml:space="preserve"> </w:t>
            </w:r>
            <w:proofErr w:type="spellStart"/>
            <w:r w:rsidRPr="00D64A6D">
              <w:rPr>
                <w:color w:val="FF0000"/>
              </w:rPr>
              <w:t>assinado</w:t>
            </w:r>
            <w:proofErr w:type="spellEnd"/>
            <w:r w:rsidRPr="00D64A6D">
              <w:rPr>
                <w:color w:val="FF0000"/>
              </w:rPr>
              <w:t xml:space="preserve"> </w:t>
            </w:r>
            <w:proofErr w:type="spellStart"/>
            <w:r w:rsidRPr="00D64A6D">
              <w:rPr>
                <w:color w:val="FF0000"/>
              </w:rPr>
              <w:t>por</w:t>
            </w:r>
            <w:proofErr w:type="spellEnd"/>
            <w:r w:rsidRPr="00D64A6D">
              <w:rPr>
                <w:color w:val="FF0000"/>
              </w:rPr>
              <w:t xml:space="preserve"> </w:t>
            </w:r>
            <w:proofErr w:type="spellStart"/>
            <w:r w:rsidRPr="00D64A6D">
              <w:rPr>
                <w:color w:val="FF0000"/>
              </w:rPr>
              <w:t>procurador</w:t>
            </w:r>
            <w:proofErr w:type="spellEnd"/>
            <w:r w:rsidRPr="00D64A6D">
              <w:rPr>
                <w:color w:val="FF0000"/>
              </w:rPr>
              <w:t>)</w:t>
            </w:r>
          </w:p>
          <w:p w:rsidR="00D64A6D" w:rsidRDefault="00D64A6D" w:rsidP="00D64A6D">
            <w:pPr>
              <w:spacing w:after="13" w:line="240" w:lineRule="auto"/>
              <w:ind w:left="0" w:right="62" w:firstLine="0"/>
            </w:pPr>
          </w:p>
        </w:tc>
      </w:tr>
    </w:tbl>
    <w:p w:rsidR="005B0E08" w:rsidRDefault="00EA720B">
      <w:pPr>
        <w:spacing w:after="13"/>
        <w:ind w:left="10" w:right="61" w:firstLine="0"/>
        <w:jc w:val="center"/>
      </w:pPr>
      <w:bookmarkStart w:id="2" w:name="_Hlk491508621"/>
      <w:r>
        <w:lastRenderedPageBreak/>
        <w:t>ANEXO C (verso)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ind w:left="2523" w:right="53" w:firstLine="0"/>
      </w:pPr>
      <w:r>
        <w:t>MOSAICO DE APLICAÇÃO DE BLINDAGENS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1541" w:firstLine="0"/>
        <w:jc w:val="right"/>
      </w:pPr>
      <w:r>
        <w:rPr>
          <w:noProof/>
        </w:rPr>
        <w:drawing>
          <wp:inline distT="0" distB="0" distL="0" distR="0">
            <wp:extent cx="4316760" cy="3497039"/>
            <wp:effectExtent l="0" t="0" r="7590" b="8161"/>
            <wp:docPr id="1" name="Picture 4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60" cy="3497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Pr="000A250E" w:rsidRDefault="000733D7" w:rsidP="000A250E">
      <w:pPr>
        <w:ind w:left="21" w:right="53" w:firstLine="0"/>
        <w:jc w:val="center"/>
        <w:rPr>
          <w:color w:val="FF0000"/>
        </w:rPr>
      </w:pPr>
      <w:r>
        <w:rPr>
          <w:color w:val="FF0000"/>
        </w:rPr>
        <w:t>(</w:t>
      </w:r>
      <w:proofErr w:type="spellStart"/>
      <w:r w:rsidR="00EA720B" w:rsidRPr="000A250E">
        <w:rPr>
          <w:color w:val="FF0000"/>
        </w:rPr>
        <w:t>Não</w:t>
      </w:r>
      <w:proofErr w:type="spellEnd"/>
      <w:r w:rsidR="00EA720B" w:rsidRPr="000A250E">
        <w:rPr>
          <w:color w:val="FF0000"/>
        </w:rPr>
        <w:t xml:space="preserve"> é modelo oficial. Serve </w:t>
      </w:r>
      <w:proofErr w:type="spellStart"/>
      <w:r w:rsidR="00EA720B" w:rsidRPr="000A250E">
        <w:rPr>
          <w:color w:val="FF0000"/>
        </w:rPr>
        <w:t>apenas</w:t>
      </w:r>
      <w:proofErr w:type="spellEnd"/>
      <w:r w:rsidR="00EA720B" w:rsidRPr="000A250E">
        <w:rPr>
          <w:color w:val="FF0000"/>
        </w:rPr>
        <w:t xml:space="preserve"> para </w:t>
      </w:r>
      <w:proofErr w:type="spellStart"/>
      <w:r w:rsidR="00EA720B" w:rsidRPr="000A250E">
        <w:rPr>
          <w:color w:val="FF0000"/>
        </w:rPr>
        <w:t>referência</w:t>
      </w:r>
      <w:proofErr w:type="spellEnd"/>
      <w:r w:rsidR="00EA720B" w:rsidRPr="000A250E">
        <w:rPr>
          <w:color w:val="FF0000"/>
        </w:rPr>
        <w:t>.</w:t>
      </w:r>
      <w:r>
        <w:rPr>
          <w:color w:val="FF0000"/>
        </w:rPr>
        <w:t>)</w:t>
      </w:r>
    </w:p>
    <w:bookmarkEnd w:id="2"/>
    <w:p w:rsidR="005B0E08" w:rsidRDefault="00EA720B">
      <w:pPr>
        <w:spacing w:after="0" w:line="256" w:lineRule="auto"/>
        <w:ind w:left="0" w:right="0" w:firstLine="0"/>
        <w:jc w:val="left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13"/>
        <w:ind w:left="10" w:right="60" w:firstLine="0"/>
        <w:jc w:val="center"/>
      </w:pPr>
      <w:r>
        <w:t>___________________________</w:t>
      </w:r>
    </w:p>
    <w:p w:rsidR="005B0E08" w:rsidRDefault="00EA720B">
      <w:pPr>
        <w:spacing w:after="13"/>
        <w:ind w:left="10" w:right="63" w:firstLine="0"/>
        <w:jc w:val="center"/>
      </w:pPr>
      <w:proofErr w:type="spellStart"/>
      <w:r>
        <w:t>Proprietário</w:t>
      </w:r>
      <w:proofErr w:type="spellEnd"/>
      <w:r>
        <w:t xml:space="preserve"> do </w:t>
      </w:r>
      <w:proofErr w:type="spellStart"/>
      <w:r>
        <w:t>veículo</w:t>
      </w:r>
      <w:proofErr w:type="spellEnd"/>
      <w:r>
        <w:t xml:space="preserve">  </w:t>
      </w:r>
    </w:p>
    <w:p w:rsidR="005B0E08" w:rsidRDefault="00EA720B">
      <w:pPr>
        <w:spacing w:after="13"/>
        <w:ind w:left="10" w:right="62" w:firstLine="0"/>
        <w:jc w:val="center"/>
      </w:pPr>
      <w:r>
        <w:t>(</w:t>
      </w:r>
      <w:r w:rsidR="000A250E">
        <w:t>N</w:t>
      </w:r>
      <w:r>
        <w:t>ome completo, CPF)</w:t>
      </w:r>
    </w:p>
    <w:p w:rsidR="000A250E" w:rsidRDefault="000A250E">
      <w:pPr>
        <w:spacing w:after="13"/>
        <w:ind w:left="10" w:right="62" w:firstLine="0"/>
        <w:jc w:val="center"/>
      </w:pPr>
      <w:r w:rsidRPr="00D64A6D">
        <w:rPr>
          <w:color w:val="FF0000"/>
        </w:rPr>
        <w:t>(</w:t>
      </w:r>
      <w:proofErr w:type="spellStart"/>
      <w:r w:rsidRPr="00D64A6D">
        <w:rPr>
          <w:color w:val="FF0000"/>
        </w:rPr>
        <w:t>Não</w:t>
      </w:r>
      <w:proofErr w:type="spellEnd"/>
      <w:r w:rsidRPr="00D64A6D">
        <w:rPr>
          <w:color w:val="FF0000"/>
        </w:rPr>
        <w:t xml:space="preserve"> </w:t>
      </w:r>
      <w:proofErr w:type="spellStart"/>
      <w:r w:rsidRPr="00D64A6D">
        <w:rPr>
          <w:color w:val="FF0000"/>
        </w:rPr>
        <w:t>pode</w:t>
      </w:r>
      <w:proofErr w:type="spellEnd"/>
      <w:r w:rsidRPr="00D64A6D">
        <w:rPr>
          <w:color w:val="FF0000"/>
        </w:rPr>
        <w:t xml:space="preserve"> </w:t>
      </w:r>
      <w:proofErr w:type="spellStart"/>
      <w:r w:rsidRPr="00D64A6D">
        <w:rPr>
          <w:color w:val="FF0000"/>
        </w:rPr>
        <w:t>ser</w:t>
      </w:r>
      <w:proofErr w:type="spellEnd"/>
      <w:r w:rsidRPr="00D64A6D">
        <w:rPr>
          <w:color w:val="FF0000"/>
        </w:rPr>
        <w:t xml:space="preserve"> </w:t>
      </w:r>
      <w:proofErr w:type="spellStart"/>
      <w:r w:rsidRPr="00D64A6D">
        <w:rPr>
          <w:color w:val="FF0000"/>
        </w:rPr>
        <w:t>assinado</w:t>
      </w:r>
      <w:proofErr w:type="spellEnd"/>
      <w:r w:rsidRPr="00D64A6D">
        <w:rPr>
          <w:color w:val="FF0000"/>
        </w:rPr>
        <w:t xml:space="preserve"> </w:t>
      </w:r>
      <w:proofErr w:type="spellStart"/>
      <w:r w:rsidRPr="00D64A6D">
        <w:rPr>
          <w:color w:val="FF0000"/>
        </w:rPr>
        <w:t>por</w:t>
      </w:r>
      <w:proofErr w:type="spellEnd"/>
      <w:r w:rsidRPr="00D64A6D">
        <w:rPr>
          <w:color w:val="FF0000"/>
        </w:rPr>
        <w:t xml:space="preserve"> </w:t>
      </w:r>
      <w:proofErr w:type="spellStart"/>
      <w:r w:rsidRPr="00D64A6D">
        <w:rPr>
          <w:color w:val="FF0000"/>
        </w:rPr>
        <w:t>procurador</w:t>
      </w:r>
      <w:proofErr w:type="spellEnd"/>
      <w:r w:rsidRPr="00D64A6D">
        <w:rPr>
          <w:color w:val="FF0000"/>
        </w:rPr>
        <w:t>)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p w:rsidR="005B0E08" w:rsidRDefault="00EA720B">
      <w:pPr>
        <w:spacing w:after="0" w:line="256" w:lineRule="auto"/>
        <w:ind w:left="0" w:right="0" w:firstLine="0"/>
        <w:jc w:val="center"/>
      </w:pPr>
      <w:r>
        <w:t xml:space="preserve"> </w:t>
      </w:r>
    </w:p>
    <w:sectPr w:rsidR="005B0E08" w:rsidSect="000A250E">
      <w:footerReference w:type="default" r:id="rId8"/>
      <w:footerReference w:type="first" r:id="rId9"/>
      <w:pgSz w:w="11906" w:h="16841"/>
      <w:pgMar w:top="568" w:right="790" w:bottom="709" w:left="1133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E7" w:rsidRDefault="00B415E7">
      <w:pPr>
        <w:spacing w:after="0" w:line="240" w:lineRule="auto"/>
      </w:pPr>
      <w:r>
        <w:separator/>
      </w:r>
    </w:p>
  </w:endnote>
  <w:endnote w:type="continuationSeparator" w:id="0">
    <w:p w:rsidR="00B415E7" w:rsidRDefault="00B4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6" w:rsidRDefault="00B415E7">
    <w:pPr>
      <w:spacing w:after="521" w:line="256" w:lineRule="auto"/>
      <w:ind w:left="708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B06" w:rsidRDefault="00B415E7">
    <w:pPr>
      <w:spacing w:after="0" w:line="256" w:lineRule="auto"/>
      <w:ind w:left="0" w:right="6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E7" w:rsidRDefault="00B415E7">
      <w:pPr>
        <w:spacing w:after="0" w:line="240" w:lineRule="auto"/>
      </w:pPr>
      <w:r>
        <w:separator/>
      </w:r>
    </w:p>
  </w:footnote>
  <w:footnote w:type="continuationSeparator" w:id="0">
    <w:p w:rsidR="00B415E7" w:rsidRDefault="00B4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618"/>
    <w:multiLevelType w:val="multilevel"/>
    <w:tmpl w:val="311693EE"/>
    <w:lvl w:ilvl="0">
      <w:start w:val="1"/>
      <w:numFmt w:val="decimal"/>
      <w:lvlText w:val="%1.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08"/>
    <w:rsid w:val="000733D7"/>
    <w:rsid w:val="000A250E"/>
    <w:rsid w:val="001F783D"/>
    <w:rsid w:val="005330CB"/>
    <w:rsid w:val="005B0E08"/>
    <w:rsid w:val="0071664A"/>
    <w:rsid w:val="00B415E7"/>
    <w:rsid w:val="00D64A6D"/>
    <w:rsid w:val="00E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4F74"/>
  <w15:docId w15:val="{1CE0D0D9-CEFA-4B78-AF46-01093B6B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" w:line="247" w:lineRule="auto"/>
      <w:ind w:left="4974" w:right="5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comgrade">
    <w:name w:val="Table Grid"/>
    <w:basedOn w:val="Tabelanormal"/>
    <w:uiPriority w:val="39"/>
    <w:rsid w:val="00D6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davino</dc:creator>
  <cp:lastModifiedBy>Samuel Thimounier Ferreira</cp:lastModifiedBy>
  <cp:revision>6</cp:revision>
  <dcterms:created xsi:type="dcterms:W3CDTF">2017-08-26T13:38:00Z</dcterms:created>
  <dcterms:modified xsi:type="dcterms:W3CDTF">2017-08-26T14:04:00Z</dcterms:modified>
</cp:coreProperties>
</file>